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04ED7" w14:textId="462E64E2" w:rsidR="005C0F8B" w:rsidRDefault="005C0F8B">
      <w:r w:rsidRPr="00676BBA">
        <w:rPr>
          <w:noProof/>
        </w:rPr>
        <w:drawing>
          <wp:inline distT="0" distB="0" distL="0" distR="0" wp14:anchorId="43BF8B5A" wp14:editId="2651CA4C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B41D9" w14:textId="77777777" w:rsidR="005C0F8B" w:rsidRPr="00F770D7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podręczników na rok szkolny 2020/2021</w:t>
      </w:r>
    </w:p>
    <w:p w14:paraId="3F29C6FF" w14:textId="70D4C8F2"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</w:t>
      </w:r>
      <w:r w:rsidR="00707CE1"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 xml:space="preserve">m w zawodzie technik </w:t>
      </w:r>
      <w:r w:rsidR="00EE6E48">
        <w:rPr>
          <w:b/>
          <w:sz w:val="28"/>
          <w:szCs w:val="28"/>
        </w:rPr>
        <w:t>przetwórstwa mleczarskiego</w:t>
      </w:r>
      <w:r w:rsidR="00707CE1">
        <w:rPr>
          <w:b/>
          <w:sz w:val="28"/>
          <w:szCs w:val="28"/>
        </w:rPr>
        <w:t xml:space="preserve"> – </w:t>
      </w:r>
      <w:r w:rsidR="00A25FF9">
        <w:rPr>
          <w:b/>
          <w:sz w:val="28"/>
          <w:szCs w:val="28"/>
        </w:rPr>
        <w:t>4</w:t>
      </w:r>
      <w:r w:rsidR="00707CE1">
        <w:rPr>
          <w:b/>
          <w:sz w:val="28"/>
          <w:szCs w:val="28"/>
        </w:rPr>
        <w:t xml:space="preserve"> letnie</w:t>
      </w:r>
    </w:p>
    <w:p w14:paraId="40C40213" w14:textId="77777777"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5C0F8B" w:rsidRPr="002B6077" w14:paraId="0EBE770A" w14:textId="77777777" w:rsidTr="005C0F8B">
        <w:tc>
          <w:tcPr>
            <w:tcW w:w="709" w:type="dxa"/>
          </w:tcPr>
          <w:p w14:paraId="3A906540" w14:textId="77777777" w:rsidR="005C0F8B" w:rsidRPr="00626E6E" w:rsidRDefault="005C0F8B" w:rsidP="005C0F8B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508913A1" w14:textId="77777777"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14:paraId="35C2D6FD" w14:textId="77777777"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5C0F8B" w:rsidRPr="002B6077" w14:paraId="19A67772" w14:textId="77777777" w:rsidTr="005C0F8B">
        <w:tc>
          <w:tcPr>
            <w:tcW w:w="709" w:type="dxa"/>
          </w:tcPr>
          <w:p w14:paraId="3BE966EA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041E0643" w14:textId="77777777"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0EE2F75C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34382EAF" w14:textId="77777777"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14:paraId="5A4B1702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74487549" w14:textId="1F2C8058" w:rsidR="00A25FF9" w:rsidRPr="00A25FF9" w:rsidRDefault="00A25FF9" w:rsidP="005C0F8B">
            <w:pPr>
              <w:rPr>
                <w:b/>
                <w:bCs/>
                <w:sz w:val="24"/>
                <w:szCs w:val="24"/>
              </w:rPr>
            </w:pPr>
            <w:r w:rsidRPr="00A25FF9">
              <w:rPr>
                <w:b/>
                <w:bCs/>
                <w:sz w:val="24"/>
                <w:szCs w:val="24"/>
              </w:rPr>
              <w:t>„Odkrywamy na nowo</w:t>
            </w:r>
            <w:r>
              <w:rPr>
                <w:b/>
                <w:bCs/>
                <w:sz w:val="24"/>
                <w:szCs w:val="24"/>
              </w:rPr>
              <w:t xml:space="preserve"> cz. 3</w:t>
            </w:r>
            <w:r w:rsidRPr="00A25FF9">
              <w:rPr>
                <w:b/>
                <w:bCs/>
                <w:sz w:val="24"/>
                <w:szCs w:val="24"/>
              </w:rPr>
              <w:t>”</w:t>
            </w:r>
          </w:p>
          <w:p w14:paraId="687ACF9F" w14:textId="10722272" w:rsidR="00A25FF9" w:rsidRDefault="00A25FF9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Janicka – Szyszko, M. </w:t>
            </w:r>
            <w:proofErr w:type="spellStart"/>
            <w:r>
              <w:rPr>
                <w:sz w:val="24"/>
                <w:szCs w:val="24"/>
              </w:rPr>
              <w:t>Steblecka</w:t>
            </w:r>
            <w:proofErr w:type="spellEnd"/>
            <w:r>
              <w:rPr>
                <w:sz w:val="24"/>
                <w:szCs w:val="24"/>
              </w:rPr>
              <w:t xml:space="preserve"> – Janowska</w:t>
            </w:r>
          </w:p>
          <w:p w14:paraId="19967A65" w14:textId="77777777" w:rsidR="00A25FF9" w:rsidRDefault="00A25FF9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OPERON</w:t>
            </w:r>
          </w:p>
          <w:p w14:paraId="31300116" w14:textId="5AB2D4B1" w:rsidR="00A25FF9" w:rsidRPr="00626E6E" w:rsidRDefault="00A25FF9" w:rsidP="005C0F8B">
            <w:pPr>
              <w:rPr>
                <w:sz w:val="24"/>
                <w:szCs w:val="24"/>
              </w:rPr>
            </w:pPr>
          </w:p>
        </w:tc>
      </w:tr>
      <w:tr w:rsidR="005C0F8B" w:rsidRPr="00905B71" w14:paraId="1B1A4A45" w14:textId="77777777" w:rsidTr="005C0F8B">
        <w:tc>
          <w:tcPr>
            <w:tcW w:w="709" w:type="dxa"/>
          </w:tcPr>
          <w:p w14:paraId="22410AB6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3444A7BB" w14:textId="77777777"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48E392F1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5D88F181" w14:textId="77777777"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14:paraId="1F855FA4" w14:textId="77777777" w:rsidR="008E4C6D" w:rsidRDefault="008E4C6D" w:rsidP="005C0F8B">
            <w:pPr>
              <w:rPr>
                <w:sz w:val="24"/>
                <w:szCs w:val="24"/>
              </w:rPr>
            </w:pPr>
          </w:p>
          <w:p w14:paraId="0BB31994" w14:textId="77777777" w:rsidR="00A25FF9" w:rsidRPr="00A25FF9" w:rsidRDefault="00A25FF9" w:rsidP="005C0F8B">
            <w:pPr>
              <w:rPr>
                <w:b/>
                <w:bCs/>
                <w:sz w:val="24"/>
                <w:szCs w:val="24"/>
              </w:rPr>
            </w:pPr>
            <w:r w:rsidRPr="00A25FF9">
              <w:rPr>
                <w:b/>
                <w:bCs/>
                <w:sz w:val="24"/>
                <w:szCs w:val="24"/>
              </w:rPr>
              <w:t xml:space="preserve">„New </w:t>
            </w:r>
            <w:proofErr w:type="spellStart"/>
            <w:r w:rsidRPr="00A25FF9">
              <w:rPr>
                <w:b/>
                <w:bCs/>
                <w:sz w:val="24"/>
                <w:szCs w:val="24"/>
              </w:rPr>
              <w:t>Horizons</w:t>
            </w:r>
            <w:proofErr w:type="spellEnd"/>
            <w:r w:rsidRPr="00A25FF9">
              <w:rPr>
                <w:b/>
                <w:bCs/>
                <w:sz w:val="24"/>
                <w:szCs w:val="24"/>
              </w:rPr>
              <w:t xml:space="preserve"> 2”</w:t>
            </w:r>
          </w:p>
          <w:p w14:paraId="31F3FE32" w14:textId="5DA9A252" w:rsidR="00A25FF9" w:rsidRDefault="00A25FF9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Radley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>
              <w:rPr>
                <w:sz w:val="24"/>
                <w:szCs w:val="24"/>
              </w:rPr>
              <w:t>Simons</w:t>
            </w:r>
            <w:proofErr w:type="spellEnd"/>
            <w:r>
              <w:rPr>
                <w:sz w:val="24"/>
                <w:szCs w:val="24"/>
              </w:rPr>
              <w:t>, M. Wieruszewska</w:t>
            </w:r>
          </w:p>
          <w:p w14:paraId="4FC50C50" w14:textId="2C250C1E" w:rsidR="00A25FF9" w:rsidRDefault="00A25FF9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OXFORD</w:t>
            </w:r>
          </w:p>
          <w:p w14:paraId="7380466A" w14:textId="5CBF4CD9" w:rsidR="00A25FF9" w:rsidRPr="00626E6E" w:rsidRDefault="00A25FF9" w:rsidP="005C0F8B">
            <w:pPr>
              <w:rPr>
                <w:sz w:val="24"/>
                <w:szCs w:val="24"/>
              </w:rPr>
            </w:pPr>
          </w:p>
        </w:tc>
      </w:tr>
      <w:tr w:rsidR="005C0F8B" w:rsidRPr="002B6077" w14:paraId="73BCCD2C" w14:textId="77777777" w:rsidTr="005C0F8B">
        <w:tc>
          <w:tcPr>
            <w:tcW w:w="709" w:type="dxa"/>
          </w:tcPr>
          <w:p w14:paraId="5A9FF2FC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4539970C" w14:textId="77777777"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4D64779B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224D63C1" w14:textId="77777777"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14:paraId="75B89F09" w14:textId="77777777" w:rsidR="008E4C6D" w:rsidRDefault="008E4C6D" w:rsidP="005C0F8B">
            <w:pPr>
              <w:rPr>
                <w:b/>
                <w:sz w:val="24"/>
                <w:szCs w:val="24"/>
              </w:rPr>
            </w:pPr>
          </w:p>
          <w:p w14:paraId="3F5BE343" w14:textId="77777777" w:rsidR="00A25FF9" w:rsidRDefault="00A25FF9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proofErr w:type="spellStart"/>
            <w:r>
              <w:rPr>
                <w:b/>
                <w:sz w:val="24"/>
                <w:szCs w:val="24"/>
              </w:rPr>
              <w:t>Wot</w:t>
            </w:r>
            <w:proofErr w:type="spellEnd"/>
            <w:r>
              <w:rPr>
                <w:b/>
                <w:sz w:val="24"/>
                <w:szCs w:val="24"/>
              </w:rPr>
              <w:t xml:space="preserve"> i my cz. 1” od II semestru </w:t>
            </w:r>
            <w:r>
              <w:rPr>
                <w:b/>
                <w:sz w:val="24"/>
                <w:szCs w:val="24"/>
              </w:rPr>
              <w:t>„</w:t>
            </w:r>
            <w:proofErr w:type="spellStart"/>
            <w:r>
              <w:rPr>
                <w:b/>
                <w:sz w:val="24"/>
                <w:szCs w:val="24"/>
              </w:rPr>
              <w:t>Wot</w:t>
            </w:r>
            <w:proofErr w:type="spellEnd"/>
            <w:r>
              <w:rPr>
                <w:b/>
                <w:sz w:val="24"/>
                <w:szCs w:val="24"/>
              </w:rPr>
              <w:t xml:space="preserve"> i my cz.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”</w:t>
            </w:r>
          </w:p>
          <w:p w14:paraId="1CBC029C" w14:textId="137114E4" w:rsidR="00A25FF9" w:rsidRPr="00A25FF9" w:rsidRDefault="00A25FF9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bCs/>
                <w:sz w:val="24"/>
                <w:szCs w:val="24"/>
              </w:rPr>
              <w:t>Wiater</w:t>
            </w:r>
            <w:proofErr w:type="spellEnd"/>
            <w:r>
              <w:rPr>
                <w:bCs/>
                <w:sz w:val="24"/>
                <w:szCs w:val="24"/>
              </w:rPr>
              <w:t>-Wujec, S. Wujec</w:t>
            </w:r>
          </w:p>
        </w:tc>
      </w:tr>
      <w:tr w:rsidR="005C0F8B" w:rsidRPr="002B6077" w14:paraId="38134B24" w14:textId="77777777" w:rsidTr="005C0F8B">
        <w:tc>
          <w:tcPr>
            <w:tcW w:w="709" w:type="dxa"/>
          </w:tcPr>
          <w:p w14:paraId="2D17FB29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0C0B1636" w14:textId="307E3154" w:rsidR="005C0F8B" w:rsidRPr="00626E6E" w:rsidRDefault="00820C3B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05FBF94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49081C06" w14:textId="77777777" w:rsidR="005C0F8B" w:rsidRDefault="00A25FF9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  <w:p w14:paraId="14455FD1" w14:textId="74FA7FDC" w:rsidR="00A25FF9" w:rsidRPr="00626E6E" w:rsidRDefault="00A25FF9" w:rsidP="005C0F8B">
            <w:pPr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8E8B1FE" w14:textId="77777777" w:rsidR="00707CE1" w:rsidRDefault="00707CE1" w:rsidP="00FE6DA4">
            <w:pPr>
              <w:rPr>
                <w:sz w:val="24"/>
                <w:szCs w:val="24"/>
              </w:rPr>
            </w:pPr>
          </w:p>
          <w:p w14:paraId="5EB7CD2D" w14:textId="77777777" w:rsidR="00A25FF9" w:rsidRPr="001A7648" w:rsidRDefault="00A25FF9" w:rsidP="00A25FF9">
            <w:pPr>
              <w:rPr>
                <w:sz w:val="24"/>
                <w:szCs w:val="24"/>
              </w:rPr>
            </w:pPr>
            <w:r w:rsidRPr="001A7648">
              <w:rPr>
                <w:b/>
                <w:sz w:val="24"/>
                <w:szCs w:val="24"/>
              </w:rPr>
              <w:t>„Oblicza geografii 1” podręcznik do geografii dla liceum ogólnokształcącego i technikum, zakres rozszerzony</w:t>
            </w:r>
            <w:r w:rsidRPr="001A7648">
              <w:rPr>
                <w:sz w:val="24"/>
                <w:szCs w:val="24"/>
              </w:rPr>
              <w:t xml:space="preserve"> </w:t>
            </w:r>
          </w:p>
          <w:p w14:paraId="4C472544" w14:textId="77777777" w:rsidR="00A25FF9" w:rsidRPr="001A7648" w:rsidRDefault="00A25FF9" w:rsidP="00A25FF9">
            <w:pPr>
              <w:rPr>
                <w:sz w:val="24"/>
                <w:szCs w:val="24"/>
              </w:rPr>
            </w:pPr>
            <w:r w:rsidRPr="001A7648">
              <w:rPr>
                <w:sz w:val="24"/>
                <w:szCs w:val="24"/>
              </w:rPr>
              <w:t>Marek Więckowski, Roman Malarz, Nr dopuszczenia – 501/1/2012/2015, Wydawnictwo NOWA ERA</w:t>
            </w:r>
          </w:p>
          <w:p w14:paraId="32BDD7F9" w14:textId="60E33EAF" w:rsidR="00A25FF9" w:rsidRPr="00FE6DA4" w:rsidRDefault="00A25FF9" w:rsidP="00FE6DA4">
            <w:pPr>
              <w:rPr>
                <w:sz w:val="24"/>
                <w:szCs w:val="24"/>
              </w:rPr>
            </w:pPr>
          </w:p>
        </w:tc>
      </w:tr>
      <w:tr w:rsidR="008E4C6D" w:rsidRPr="002B6077" w14:paraId="03A240B1" w14:textId="77777777" w:rsidTr="005C0F8B">
        <w:tc>
          <w:tcPr>
            <w:tcW w:w="709" w:type="dxa"/>
          </w:tcPr>
          <w:p w14:paraId="7D7700C1" w14:textId="05D7E222" w:rsidR="008E4C6D" w:rsidRDefault="00820C3B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4C6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75EBEEB" w14:textId="77777777" w:rsidR="00820C3B" w:rsidRDefault="00820C3B" w:rsidP="005C0F8B">
            <w:pPr>
              <w:rPr>
                <w:b/>
                <w:sz w:val="24"/>
                <w:szCs w:val="24"/>
              </w:rPr>
            </w:pPr>
          </w:p>
          <w:p w14:paraId="5964ECC4" w14:textId="2E1499D8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14:paraId="5B7C3196" w14:textId="77777777" w:rsidR="00FE6DA4" w:rsidRDefault="00FE6DA4" w:rsidP="005C0F8B">
            <w:pPr>
              <w:rPr>
                <w:b/>
                <w:sz w:val="24"/>
                <w:szCs w:val="24"/>
              </w:rPr>
            </w:pPr>
          </w:p>
          <w:p w14:paraId="543EAADF" w14:textId="77777777" w:rsidR="00FE6DA4" w:rsidRPr="00A25FF9" w:rsidRDefault="00A25FF9" w:rsidP="00A25FF9">
            <w:pPr>
              <w:rPr>
                <w:b/>
                <w:sz w:val="24"/>
                <w:szCs w:val="24"/>
              </w:rPr>
            </w:pPr>
            <w:r w:rsidRPr="00A25FF9">
              <w:rPr>
                <w:b/>
                <w:sz w:val="24"/>
                <w:szCs w:val="24"/>
              </w:rPr>
              <w:t>„Matematyka 1 i 2” – zakres podstawowy</w:t>
            </w:r>
          </w:p>
          <w:p w14:paraId="68BC3D85" w14:textId="77777777" w:rsidR="00A25FF9" w:rsidRDefault="00A25FF9" w:rsidP="00A25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bCs/>
                <w:sz w:val="24"/>
                <w:szCs w:val="24"/>
              </w:rPr>
              <w:t>Kurczab</w:t>
            </w:r>
            <w:proofErr w:type="spellEnd"/>
            <w:r>
              <w:rPr>
                <w:bCs/>
                <w:sz w:val="24"/>
                <w:szCs w:val="24"/>
              </w:rPr>
              <w:t xml:space="preserve">, E. </w:t>
            </w:r>
            <w:proofErr w:type="spellStart"/>
            <w:r>
              <w:rPr>
                <w:bCs/>
                <w:sz w:val="24"/>
                <w:szCs w:val="24"/>
              </w:rPr>
              <w:t>Kurczab</w:t>
            </w:r>
            <w:proofErr w:type="spellEnd"/>
            <w:r>
              <w:rPr>
                <w:bCs/>
                <w:sz w:val="24"/>
                <w:szCs w:val="24"/>
              </w:rPr>
              <w:t xml:space="preserve">, E. </w:t>
            </w:r>
            <w:proofErr w:type="spellStart"/>
            <w:r>
              <w:rPr>
                <w:bCs/>
                <w:sz w:val="24"/>
                <w:szCs w:val="24"/>
              </w:rPr>
              <w:t>Świda</w:t>
            </w:r>
            <w:proofErr w:type="spellEnd"/>
          </w:p>
          <w:p w14:paraId="0FDBF066" w14:textId="4B0DAAA4" w:rsidR="00A25FF9" w:rsidRPr="00FE6DA4" w:rsidRDefault="00A25FF9" w:rsidP="00A25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Oficyna Edukacyjna</w:t>
            </w:r>
          </w:p>
        </w:tc>
      </w:tr>
      <w:tr w:rsidR="00142C01" w:rsidRPr="002B6077" w14:paraId="36FD60ED" w14:textId="77777777" w:rsidTr="005C0F8B">
        <w:tc>
          <w:tcPr>
            <w:tcW w:w="709" w:type="dxa"/>
          </w:tcPr>
          <w:p w14:paraId="2810D77F" w14:textId="3AA06872" w:rsidR="00142C01" w:rsidRDefault="00820C3B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142C0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473807B" w14:textId="77777777" w:rsidR="00820C3B" w:rsidRDefault="00820C3B" w:rsidP="005C0F8B">
            <w:pPr>
              <w:rPr>
                <w:b/>
                <w:sz w:val="24"/>
                <w:szCs w:val="24"/>
              </w:rPr>
            </w:pPr>
          </w:p>
          <w:p w14:paraId="2927F7A8" w14:textId="55074F21" w:rsidR="00142C01" w:rsidRDefault="00142C01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1482" w:type="dxa"/>
          </w:tcPr>
          <w:p w14:paraId="00F8A7E6" w14:textId="77777777" w:rsidR="00820C3B" w:rsidRDefault="00820C3B" w:rsidP="00142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84CBBB" w14:textId="38CF3A34" w:rsidR="00142C01" w:rsidRDefault="00142C01" w:rsidP="00142C0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142C0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Informatyka na czasie</w:t>
            </w:r>
            <w:r w:rsidR="00707CE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2</w:t>
            </w:r>
            <w:r w:rsidRPr="00142C0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” – po</w:t>
            </w:r>
            <w:r w:rsidR="00A25FF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ziom rozszerzony</w:t>
            </w:r>
          </w:p>
          <w:p w14:paraId="7D54BDAC" w14:textId="36CA2238" w:rsidR="00142C01" w:rsidRPr="00142C01" w:rsidRDefault="00142C01" w:rsidP="00142C0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42C01">
              <w:rPr>
                <w:rFonts w:asciiTheme="majorHAnsi" w:eastAsia="Times New Roman" w:hAnsiTheme="majorHAnsi" w:cstheme="majorHAnsi"/>
                <w:sz w:val="24"/>
                <w:szCs w:val="24"/>
              </w:rPr>
              <w:t>Autorzy:</w:t>
            </w:r>
            <w:r w:rsidR="00A25FF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Maciej Borowiecki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</w:t>
            </w:r>
            <w:r w:rsidRPr="00142C01">
              <w:rPr>
                <w:rFonts w:asciiTheme="majorHAnsi" w:eastAsia="Times New Roman" w:hAnsiTheme="majorHAnsi" w:cstheme="majorHAnsi"/>
                <w:sz w:val="24"/>
                <w:szCs w:val="24"/>
              </w:rPr>
              <w:t>Wydawca Nowa Era</w:t>
            </w:r>
          </w:p>
        </w:tc>
      </w:tr>
      <w:tr w:rsidR="008E4C6D" w:rsidRPr="002B6077" w14:paraId="63AFF441" w14:textId="77777777" w:rsidTr="005C0F8B">
        <w:tc>
          <w:tcPr>
            <w:tcW w:w="709" w:type="dxa"/>
          </w:tcPr>
          <w:p w14:paraId="729770E1" w14:textId="77777777" w:rsidR="008E4C6D" w:rsidRDefault="008E4C6D" w:rsidP="005C0F8B">
            <w:pPr>
              <w:rPr>
                <w:sz w:val="24"/>
                <w:szCs w:val="24"/>
              </w:rPr>
            </w:pPr>
          </w:p>
          <w:p w14:paraId="62E92B53" w14:textId="3DD99DAE" w:rsidR="00820C3B" w:rsidRDefault="00820C3B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194BD7BC" w14:textId="77777777" w:rsidR="008E4C6D" w:rsidRDefault="008E4C6D" w:rsidP="005C0F8B">
            <w:pPr>
              <w:rPr>
                <w:b/>
                <w:sz w:val="24"/>
                <w:szCs w:val="24"/>
              </w:rPr>
            </w:pPr>
          </w:p>
          <w:p w14:paraId="26300311" w14:textId="531A2889" w:rsidR="00820C3B" w:rsidRDefault="00820C3B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1482" w:type="dxa"/>
          </w:tcPr>
          <w:p w14:paraId="7F010B17" w14:textId="77777777" w:rsidR="00FE6DA4" w:rsidRDefault="00FE6DA4" w:rsidP="005C0F8B">
            <w:pPr>
              <w:rPr>
                <w:b/>
                <w:sz w:val="24"/>
                <w:szCs w:val="24"/>
              </w:rPr>
            </w:pPr>
          </w:p>
          <w:p w14:paraId="316EED49" w14:textId="77777777" w:rsidR="00FE6DA4" w:rsidRDefault="00820C3B" w:rsidP="00A25F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„Ciekawi świata” </w:t>
            </w:r>
          </w:p>
          <w:p w14:paraId="7A2F7E5E" w14:textId="77777777" w:rsidR="00820C3B" w:rsidRDefault="00820C3B" w:rsidP="00A25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P. </w:t>
            </w:r>
            <w:proofErr w:type="spellStart"/>
            <w:r>
              <w:rPr>
                <w:bCs/>
                <w:sz w:val="24"/>
                <w:szCs w:val="24"/>
              </w:rPr>
              <w:t>Krzyszczyk</w:t>
            </w:r>
            <w:proofErr w:type="spellEnd"/>
          </w:p>
          <w:p w14:paraId="5232F8D3" w14:textId="77777777" w:rsidR="00820C3B" w:rsidRDefault="00820C3B" w:rsidP="00A25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OPERON</w:t>
            </w:r>
          </w:p>
          <w:p w14:paraId="1AF27CF1" w14:textId="6498BA61" w:rsidR="00820C3B" w:rsidRPr="00820C3B" w:rsidRDefault="00820C3B" w:rsidP="00A25FF9">
            <w:pPr>
              <w:rPr>
                <w:bCs/>
                <w:sz w:val="24"/>
                <w:szCs w:val="24"/>
              </w:rPr>
            </w:pPr>
          </w:p>
        </w:tc>
      </w:tr>
    </w:tbl>
    <w:p w14:paraId="416F9132" w14:textId="77777777" w:rsidR="005C0F8B" w:rsidRDefault="005C0F8B"/>
    <w:sectPr w:rsidR="005C0F8B" w:rsidSect="005C0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112F"/>
    <w:multiLevelType w:val="hybridMultilevel"/>
    <w:tmpl w:val="F7CE522A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5B0B"/>
    <w:multiLevelType w:val="multilevel"/>
    <w:tmpl w:val="EF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B"/>
    <w:rsid w:val="00142C01"/>
    <w:rsid w:val="00392704"/>
    <w:rsid w:val="003D5ABC"/>
    <w:rsid w:val="005C0F8B"/>
    <w:rsid w:val="00652ABB"/>
    <w:rsid w:val="00707CE1"/>
    <w:rsid w:val="00820C3B"/>
    <w:rsid w:val="008E4C6D"/>
    <w:rsid w:val="00A1497D"/>
    <w:rsid w:val="00A25FF9"/>
    <w:rsid w:val="00B04697"/>
    <w:rsid w:val="00D9424E"/>
    <w:rsid w:val="00EE6E48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D73C"/>
  <w15:chartTrackingRefBased/>
  <w15:docId w15:val="{B9385712-4CE9-419A-9FA4-F901D965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Rogulska</dc:creator>
  <cp:keywords/>
  <dc:description/>
  <cp:lastModifiedBy>Pani Rogulska</cp:lastModifiedBy>
  <cp:revision>2</cp:revision>
  <dcterms:created xsi:type="dcterms:W3CDTF">2020-07-02T14:33:00Z</dcterms:created>
  <dcterms:modified xsi:type="dcterms:W3CDTF">2020-07-02T14:33:00Z</dcterms:modified>
</cp:coreProperties>
</file>